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4D" w:rsidRPr="00E87CFF" w:rsidRDefault="00B0704D" w:rsidP="00B0704D">
      <w:pPr>
        <w:spacing w:line="240" w:lineRule="auto"/>
        <w:jc w:val="right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 xml:space="preserve">Załącznik nr </w:t>
      </w:r>
      <w:r>
        <w:rPr>
          <w:rFonts w:eastAsia="Calibri"/>
          <w:lang w:eastAsia="en-US"/>
        </w:rPr>
        <w:t>3</w:t>
      </w:r>
      <w:r w:rsidRPr="00E87CFF">
        <w:rPr>
          <w:rFonts w:eastAsia="Calibri"/>
          <w:lang w:eastAsia="en-US"/>
        </w:rPr>
        <w:t xml:space="preserve"> do umowy</w:t>
      </w:r>
    </w:p>
    <w:p w:rsidR="00B0704D" w:rsidRPr="00E87CFF" w:rsidRDefault="00B0704D" w:rsidP="00B0704D">
      <w:pPr>
        <w:spacing w:line="240" w:lineRule="auto"/>
        <w:jc w:val="center"/>
        <w:rPr>
          <w:rFonts w:eastAsia="Calibri"/>
          <w:b/>
          <w:u w:val="single"/>
          <w:lang w:eastAsia="en-US"/>
        </w:rPr>
      </w:pPr>
      <w:r w:rsidRPr="00E87CFF">
        <w:rPr>
          <w:rFonts w:eastAsia="Calibri"/>
          <w:b/>
          <w:u w:val="single"/>
          <w:lang w:eastAsia="en-US"/>
        </w:rPr>
        <w:t>PROTOKÓŁ SERWISOWY (wzór)</w:t>
      </w:r>
    </w:p>
    <w:p w:rsidR="00B0704D" w:rsidRPr="00E87CFF" w:rsidRDefault="00B0704D" w:rsidP="00B0704D">
      <w:pPr>
        <w:spacing w:line="240" w:lineRule="auto"/>
        <w:jc w:val="center"/>
        <w:rPr>
          <w:rFonts w:eastAsia="Calibri"/>
          <w:lang w:eastAsia="en-US"/>
        </w:rPr>
      </w:pPr>
    </w:p>
    <w:p w:rsidR="00B0704D" w:rsidRPr="00E87CFF" w:rsidRDefault="00B0704D" w:rsidP="00B0704D">
      <w:pPr>
        <w:spacing w:line="240" w:lineRule="auto"/>
        <w:jc w:val="center"/>
        <w:rPr>
          <w:rFonts w:eastAsia="Calibri"/>
          <w:b/>
          <w:lang w:eastAsia="en-US"/>
        </w:rPr>
      </w:pPr>
      <w:r w:rsidRPr="00E87CFF">
        <w:rPr>
          <w:rFonts w:eastAsia="Calibri"/>
          <w:b/>
          <w:lang w:eastAsia="en-US"/>
        </w:rPr>
        <w:t>Zlecenie nr ……………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</w:p>
    <w:p w:rsidR="00B0704D" w:rsidRPr="00E87CFF" w:rsidRDefault="00B0704D" w:rsidP="00B0704D">
      <w:pPr>
        <w:numPr>
          <w:ilvl w:val="0"/>
          <w:numId w:val="1"/>
        </w:numPr>
        <w:tabs>
          <w:tab w:val="clear" w:pos="1080"/>
        </w:tabs>
        <w:spacing w:after="200" w:line="240" w:lineRule="auto"/>
        <w:ind w:left="426" w:hanging="426"/>
        <w:jc w:val="left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>Przyjęcie dnia: …………………..….……, dostarczył na koszt Wykonawcy – 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5761"/>
      </w:tblGrid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Nadawca:</w:t>
            </w:r>
          </w:p>
        </w:tc>
        <w:tc>
          <w:tcPr>
            <w:tcW w:w="57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KWP Wrocław 50-040 Wrocław ul. Podwale 30-31</w:t>
            </w: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Odebrał: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Uwagi do przyjętej przesyłki: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Nazwa urządzenia: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Nr seryjny urządzenia: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Płatnik: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 xml:space="preserve">KWP Wrocław 50-040 Wrocław ul. Podwale 30-31 NIP: </w:t>
            </w:r>
            <w:r w:rsidRPr="00E87CFF">
              <w:t>896-000-47-80</w:t>
            </w:r>
          </w:p>
        </w:tc>
      </w:tr>
      <w:tr w:rsidR="00B0704D" w:rsidRPr="00E87CFF" w:rsidTr="006E2DE8">
        <w:trPr>
          <w:trHeight w:val="271"/>
        </w:trPr>
        <w:tc>
          <w:tcPr>
            <w:tcW w:w="326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Użytkownik: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KWP/KMP/KPP …………</w:t>
            </w:r>
          </w:p>
        </w:tc>
      </w:tr>
    </w:tbl>
    <w:p w:rsidR="00B0704D" w:rsidRPr="00E87CFF" w:rsidRDefault="00B0704D" w:rsidP="00B0704D">
      <w:pPr>
        <w:spacing w:line="240" w:lineRule="auto"/>
        <w:ind w:firstLine="360"/>
        <w:rPr>
          <w:rFonts w:eastAsia="Calibri"/>
          <w:b/>
          <w:lang w:eastAsia="en-US"/>
        </w:rPr>
      </w:pPr>
    </w:p>
    <w:p w:rsidR="00B0704D" w:rsidRPr="00E87CFF" w:rsidRDefault="00B0704D" w:rsidP="00B0704D">
      <w:pPr>
        <w:numPr>
          <w:ilvl w:val="0"/>
          <w:numId w:val="1"/>
        </w:numPr>
        <w:spacing w:after="200" w:line="240" w:lineRule="auto"/>
        <w:ind w:hanging="1080"/>
        <w:jc w:val="left"/>
        <w:rPr>
          <w:rFonts w:eastAsia="Calibri"/>
          <w:b/>
          <w:lang w:eastAsia="en-US"/>
        </w:rPr>
      </w:pPr>
      <w:r w:rsidRPr="00E87CFF">
        <w:rPr>
          <w:rFonts w:eastAsia="Calibri"/>
          <w:b/>
          <w:lang w:eastAsia="en-US"/>
        </w:rPr>
        <w:t xml:space="preserve">Szczegóły zlecenia: adiustacja/wzorcowanie / serwis *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817"/>
        <w:gridCol w:w="1634"/>
        <w:gridCol w:w="1634"/>
        <w:gridCol w:w="817"/>
        <w:gridCol w:w="2452"/>
      </w:tblGrid>
      <w:tr w:rsidR="00B0704D" w:rsidRPr="00E87CFF" w:rsidTr="006E2DE8">
        <w:trPr>
          <w:trHeight w:val="644"/>
        </w:trPr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Data wykonania serwisu</w:t>
            </w:r>
          </w:p>
        </w:tc>
        <w:tc>
          <w:tcPr>
            <w:tcW w:w="245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Data gwarancji technicznej na wymienione części</w:t>
            </w:r>
          </w:p>
        </w:tc>
        <w:tc>
          <w:tcPr>
            <w:tcW w:w="245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Data wykonania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przegląd techniczny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adiustacji/wzorcowania/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legalizacji</w:t>
            </w:r>
            <w:r w:rsidRPr="00E87CFF">
              <w:rPr>
                <w:rFonts w:eastAsia="Calibri"/>
                <w:b/>
                <w:lang w:eastAsia="en-US"/>
              </w:rPr>
              <w:t>*</w:t>
            </w:r>
          </w:p>
        </w:tc>
        <w:tc>
          <w:tcPr>
            <w:tcW w:w="24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Data ważności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przegląd techniczny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adiustacji/wzorcowania/</w:t>
            </w:r>
          </w:p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legalizacji</w:t>
            </w:r>
            <w:r w:rsidRPr="00E87CFF">
              <w:rPr>
                <w:rFonts w:eastAsia="Calibri"/>
                <w:b/>
                <w:lang w:eastAsia="en-US"/>
              </w:rPr>
              <w:t>*</w:t>
            </w:r>
          </w:p>
        </w:tc>
      </w:tr>
      <w:tr w:rsidR="00B0704D" w:rsidRPr="00E87CFF" w:rsidTr="006E2DE8">
        <w:trPr>
          <w:trHeight w:val="297"/>
        </w:trPr>
        <w:tc>
          <w:tcPr>
            <w:tcW w:w="24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297"/>
        </w:trPr>
        <w:tc>
          <w:tcPr>
            <w:tcW w:w="3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proofErr w:type="spellStart"/>
            <w:r w:rsidRPr="00E87CFF">
              <w:rPr>
                <w:rFonts w:eastAsia="Calibri"/>
                <w:lang w:eastAsia="en-US"/>
              </w:rPr>
              <w:t>Serwisant</w:t>
            </w:r>
            <w:proofErr w:type="spellEnd"/>
            <w:r w:rsidRPr="00E87CFF">
              <w:rPr>
                <w:rFonts w:eastAsia="Calibri"/>
                <w:lang w:eastAsia="en-US"/>
              </w:rPr>
              <w:t>:</w:t>
            </w:r>
          </w:p>
        </w:tc>
        <w:tc>
          <w:tcPr>
            <w:tcW w:w="6537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1014"/>
        </w:trPr>
        <w:tc>
          <w:tcPr>
            <w:tcW w:w="3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Wykonano:</w:t>
            </w:r>
          </w:p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326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Sprawdzono:</w:t>
            </w:r>
          </w:p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3269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Wymieniono części:</w:t>
            </w:r>
          </w:p>
        </w:tc>
      </w:tr>
      <w:tr w:rsidR="00B0704D" w:rsidRPr="00E87CFF" w:rsidTr="006E2DE8">
        <w:trPr>
          <w:trHeight w:val="319"/>
        </w:trPr>
        <w:tc>
          <w:tcPr>
            <w:tcW w:w="490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Testy dokładności przed: wzorcowaniem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Testy dokładności po wzorcowaniu</w:t>
            </w:r>
          </w:p>
        </w:tc>
      </w:tr>
      <w:tr w:rsidR="00B0704D" w:rsidRPr="00E87CFF" w:rsidTr="006E2DE8">
        <w:trPr>
          <w:trHeight w:val="195"/>
        </w:trPr>
        <w:tc>
          <w:tcPr>
            <w:tcW w:w="4902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>Uwagi serwisu: ………………………………………………….………………..…………………………………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>………………………………………….……………………….………………..…………………………………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 xml:space="preserve">Wartość usługi brutto: ……….. PLN </w:t>
      </w:r>
      <w:r w:rsidRPr="00E87CFF">
        <w:rPr>
          <w:rFonts w:eastAsia="Calibri"/>
          <w:lang w:eastAsia="en-US"/>
        </w:rPr>
        <w:tab/>
      </w:r>
      <w:r w:rsidRPr="00E87CFF">
        <w:rPr>
          <w:rFonts w:eastAsia="Calibri"/>
          <w:lang w:eastAsia="en-US"/>
        </w:rPr>
        <w:tab/>
      </w:r>
      <w:r w:rsidRPr="00E87CFF">
        <w:rPr>
          <w:rFonts w:eastAsia="Calibri"/>
          <w:lang w:eastAsia="en-US"/>
        </w:rPr>
        <w:tab/>
        <w:t xml:space="preserve"> ………….……….…………….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 xml:space="preserve"> (potwierdzenie Wykonawcy )</w:t>
      </w:r>
      <w:r w:rsidRPr="00E87CFF">
        <w:rPr>
          <w:rFonts w:eastAsia="Calibri"/>
          <w:lang w:eastAsia="en-US"/>
        </w:rPr>
        <w:tab/>
      </w:r>
      <w:r w:rsidRPr="00E87CFF">
        <w:rPr>
          <w:rFonts w:eastAsia="Calibri"/>
          <w:lang w:eastAsia="en-US"/>
        </w:rPr>
        <w:tab/>
      </w:r>
    </w:p>
    <w:p w:rsidR="00B0704D" w:rsidRPr="00E87CFF" w:rsidRDefault="00B0704D" w:rsidP="00B0704D">
      <w:pPr>
        <w:spacing w:line="240" w:lineRule="auto"/>
        <w:ind w:left="1080"/>
        <w:rPr>
          <w:rFonts w:eastAsia="Calibri"/>
          <w:lang w:eastAsia="en-US"/>
        </w:rPr>
      </w:pPr>
    </w:p>
    <w:p w:rsidR="00B0704D" w:rsidRPr="00E87CFF" w:rsidRDefault="00B0704D" w:rsidP="00B0704D">
      <w:pPr>
        <w:numPr>
          <w:ilvl w:val="0"/>
          <w:numId w:val="1"/>
        </w:numPr>
        <w:tabs>
          <w:tab w:val="clear" w:pos="1080"/>
        </w:tabs>
        <w:spacing w:after="200" w:line="240" w:lineRule="auto"/>
        <w:ind w:left="426" w:hanging="426"/>
        <w:jc w:val="left"/>
        <w:rPr>
          <w:rFonts w:eastAsia="Calibri"/>
          <w:b/>
          <w:lang w:eastAsia="en-US"/>
        </w:rPr>
      </w:pPr>
      <w:r w:rsidRPr="00E87CFF">
        <w:rPr>
          <w:rFonts w:eastAsia="Calibri"/>
          <w:b/>
          <w:lang w:eastAsia="en-US"/>
        </w:rPr>
        <w:t xml:space="preserve"> Wydanie dnia: </w:t>
      </w:r>
      <w:r w:rsidRPr="00E87CFF">
        <w:rPr>
          <w:rFonts w:eastAsia="Calibri"/>
          <w:lang w:eastAsia="en-US"/>
        </w:rPr>
        <w:t xml:space="preserve">……………………., </w:t>
      </w:r>
      <w:r w:rsidRPr="00E87CFF">
        <w:rPr>
          <w:rFonts w:eastAsia="Calibri"/>
          <w:b/>
          <w:lang w:eastAsia="en-US"/>
        </w:rPr>
        <w:t>wysyłka na koszt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8"/>
        <w:gridCol w:w="5882"/>
      </w:tblGrid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b/>
                <w:lang w:eastAsia="en-US"/>
              </w:rPr>
              <w:t xml:space="preserve"> </w:t>
            </w:r>
            <w:r w:rsidRPr="00E87CFF">
              <w:rPr>
                <w:rFonts w:eastAsia="Calibri"/>
                <w:lang w:eastAsia="en-US"/>
              </w:rPr>
              <w:t>Nadawca:</w:t>
            </w:r>
          </w:p>
        </w:tc>
        <w:tc>
          <w:tcPr>
            <w:tcW w:w="63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b/>
                <w:lang w:eastAsia="en-US"/>
              </w:rPr>
            </w:pP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Odbiorca: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KWP/KMP/KPP …………</w:t>
            </w: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Wydał: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Przyjął: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Uwagi do przyjętej przesyłki: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Zawartość przesyłki: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B0704D" w:rsidRPr="00E87CFF" w:rsidTr="006E2DE8">
        <w:trPr>
          <w:trHeight w:val="300"/>
        </w:trPr>
        <w:tc>
          <w:tcPr>
            <w:tcW w:w="352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  <w:r w:rsidRPr="00E87CFF">
              <w:rPr>
                <w:rFonts w:eastAsia="Calibri"/>
                <w:lang w:eastAsia="en-US"/>
              </w:rPr>
              <w:t>Nr seryjny urządzenia:</w:t>
            </w:r>
          </w:p>
        </w:tc>
        <w:tc>
          <w:tcPr>
            <w:tcW w:w="63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04D" w:rsidRPr="00E87CFF" w:rsidRDefault="00B0704D" w:rsidP="006E2DE8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B0704D" w:rsidRPr="00E87CFF" w:rsidRDefault="00B0704D" w:rsidP="00B0704D">
      <w:pPr>
        <w:spacing w:line="240" w:lineRule="auto"/>
        <w:rPr>
          <w:rFonts w:eastAsia="Calibri"/>
          <w:b/>
          <w:lang w:eastAsia="en-US"/>
        </w:rPr>
      </w:pPr>
    </w:p>
    <w:p w:rsidR="00B0704D" w:rsidRPr="00E87CFF" w:rsidRDefault="00B0704D" w:rsidP="00B0704D">
      <w:pPr>
        <w:spacing w:line="240" w:lineRule="auto"/>
        <w:jc w:val="center"/>
        <w:rPr>
          <w:rFonts w:eastAsia="Calibri"/>
          <w:b/>
          <w:lang w:eastAsia="en-US"/>
        </w:rPr>
      </w:pPr>
      <w:r w:rsidRPr="00E87CFF">
        <w:rPr>
          <w:rFonts w:eastAsia="Calibri"/>
          <w:b/>
          <w:lang w:eastAsia="en-US"/>
        </w:rPr>
        <w:t>POTWIERDZENIE WYKONANIA USŁUGI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>Uwagi użytkownika: ………………………………………….……………………..………………………………</w:t>
      </w:r>
    </w:p>
    <w:p w:rsidR="00B0704D" w:rsidRPr="00E87CFF" w:rsidRDefault="00B0704D" w:rsidP="00B0704D">
      <w:pPr>
        <w:spacing w:line="240" w:lineRule="auto"/>
        <w:rPr>
          <w:rFonts w:eastAsia="Calibri"/>
          <w:b/>
          <w:lang w:eastAsia="en-US"/>
        </w:rPr>
      </w:pPr>
      <w:r w:rsidRPr="00E87CFF">
        <w:rPr>
          <w:rFonts w:eastAsia="Calibri"/>
          <w:b/>
          <w:lang w:eastAsia="en-US"/>
        </w:rPr>
        <w:t>Potwierdzam przyjęcie usługi bez zastrzeżeń, zgodnie z wymogami.</w:t>
      </w:r>
    </w:p>
    <w:p w:rsidR="00B0704D" w:rsidRPr="00E87CFF" w:rsidRDefault="00B0704D" w:rsidP="00B0704D">
      <w:pPr>
        <w:spacing w:line="240" w:lineRule="auto"/>
        <w:rPr>
          <w:rFonts w:eastAsia="Calibri"/>
          <w:lang w:eastAsia="en-US"/>
        </w:rPr>
      </w:pPr>
      <w:r w:rsidRPr="00E87CFF">
        <w:rPr>
          <w:rFonts w:eastAsia="Calibri"/>
          <w:lang w:eastAsia="en-US"/>
        </w:rPr>
        <w:t>Data: ……………………… …………….….……….…………….</w:t>
      </w:r>
    </w:p>
    <w:p w:rsidR="00B0704D" w:rsidRPr="00E87CFF" w:rsidRDefault="00B0704D" w:rsidP="00B0704D">
      <w:pPr>
        <w:spacing w:line="240" w:lineRule="auto"/>
      </w:pPr>
      <w:r w:rsidRPr="00E87CFF">
        <w:rPr>
          <w:rFonts w:eastAsia="Calibri"/>
          <w:lang w:eastAsia="en-US"/>
        </w:rPr>
        <w:t xml:space="preserve"> (potwierdzenie użytkownika)</w:t>
      </w:r>
    </w:p>
    <w:p w:rsidR="00FC540A" w:rsidRDefault="00FC540A" w:rsidP="00B0704D">
      <w:pPr>
        <w:ind w:firstLine="0"/>
      </w:pPr>
      <w:bookmarkStart w:id="0" w:name="_GoBack"/>
      <w:bookmarkEnd w:id="0"/>
    </w:p>
    <w:sectPr w:rsidR="00FC540A">
      <w:headerReference w:type="default" r:id="rId5"/>
      <w:pgSz w:w="11906" w:h="16838"/>
      <w:pgMar w:top="1417" w:right="1421" w:bottom="1417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3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386" w:rsidRPr="00011386" w:rsidRDefault="00B0704D" w:rsidP="00011386">
    <w:pPr>
      <w:tabs>
        <w:tab w:val="center" w:pos="4536"/>
        <w:tab w:val="right" w:pos="9072"/>
      </w:tabs>
      <w:spacing w:line="300" w:lineRule="auto"/>
      <w:ind w:firstLine="0"/>
      <w:jc w:val="left"/>
      <w:rPr>
        <w:rFonts w:ascii="Aptos" w:eastAsia="Aptos" w:hAnsi="Aptos" w:cs="Aptos"/>
        <w:kern w:val="0"/>
        <w:sz w:val="24"/>
        <w:szCs w:val="24"/>
        <w:lang w:eastAsia="en-US"/>
      </w:rPr>
    </w:pPr>
    <w:r w:rsidRPr="00011386">
      <w:rPr>
        <w:rFonts w:ascii="Aptos" w:eastAsia="Aptos" w:hAnsi="Aptos" w:cs="Aptos"/>
        <w:color w:val="0563C1"/>
        <w:kern w:val="0"/>
        <w:sz w:val="24"/>
        <w:szCs w:val="24"/>
        <w:lang w:eastAsia="en-US"/>
      </w:rPr>
      <w:t xml:space="preserve">Załącznik nr </w:t>
    </w:r>
    <w:r>
      <w:rPr>
        <w:rFonts w:ascii="Aptos" w:eastAsia="Aptos" w:hAnsi="Aptos" w:cs="Aptos"/>
        <w:color w:val="0563C1"/>
        <w:kern w:val="0"/>
        <w:sz w:val="24"/>
        <w:szCs w:val="24"/>
        <w:lang w:eastAsia="en-US"/>
      </w:rPr>
      <w:t>2</w:t>
    </w:r>
    <w:r w:rsidRPr="00011386">
      <w:rPr>
        <w:rFonts w:ascii="Aptos" w:eastAsia="Aptos" w:hAnsi="Aptos" w:cs="Aptos"/>
        <w:color w:val="0563C1"/>
        <w:kern w:val="0"/>
        <w:sz w:val="24"/>
        <w:szCs w:val="24"/>
        <w:lang w:eastAsia="en-US"/>
      </w:rPr>
      <w:t xml:space="preserve"> do SWZ</w:t>
    </w:r>
  </w:p>
  <w:p w:rsidR="00011386" w:rsidRPr="00011386" w:rsidRDefault="00B0704D" w:rsidP="00011386">
    <w:pPr>
      <w:tabs>
        <w:tab w:val="center" w:pos="4536"/>
        <w:tab w:val="right" w:pos="9072"/>
      </w:tabs>
      <w:spacing w:line="300" w:lineRule="auto"/>
      <w:ind w:firstLine="0"/>
      <w:jc w:val="left"/>
      <w:rPr>
        <w:rFonts w:ascii="Aptos" w:eastAsia="Aptos" w:hAnsi="Aptos" w:cs="Aptos"/>
        <w:color w:val="0563C1"/>
        <w:kern w:val="0"/>
        <w:sz w:val="24"/>
        <w:szCs w:val="24"/>
        <w:lang w:eastAsia="en-US"/>
      </w:rPr>
    </w:pPr>
    <w:r w:rsidRPr="00011386">
      <w:rPr>
        <w:rFonts w:ascii="Aptos" w:eastAsia="Aptos" w:hAnsi="Aptos" w:cs="Aptos"/>
        <w:kern w:val="0"/>
        <w:sz w:val="24"/>
        <w:szCs w:val="24"/>
        <w:lang w:eastAsia="en-US"/>
      </w:rPr>
      <w:t xml:space="preserve">Numer referencyjny postępowania </w:t>
    </w:r>
    <w:r w:rsidRPr="00011386">
      <w:rPr>
        <w:rFonts w:ascii="Aptos" w:eastAsia="Aptos" w:hAnsi="Aptos" w:cs="Aptos"/>
        <w:color w:val="0563C1"/>
        <w:kern w:val="0"/>
        <w:sz w:val="24"/>
        <w:szCs w:val="24"/>
        <w:lang w:eastAsia="en-US"/>
      </w:rPr>
      <w:t>PU-2380-034-037-040/2025/AB</w:t>
    </w:r>
  </w:p>
  <w:p w:rsidR="00011386" w:rsidRDefault="00B070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3C0"/>
    <w:multiLevelType w:val="hybridMultilevel"/>
    <w:tmpl w:val="F53CBDD6"/>
    <w:lvl w:ilvl="0" w:tplc="76C25F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4D"/>
    <w:rsid w:val="00211064"/>
    <w:rsid w:val="00B0704D"/>
    <w:rsid w:val="00FC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2F5A9-3D91-42A8-ABA0-EDDE5C39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4"/>
        <w:szCs w:val="24"/>
        <w:lang w:val="pl-PL" w:eastAsia="en-US" w:bidi="ar-SA"/>
      </w:rPr>
    </w:rPrDefault>
    <w:pPrDefault>
      <w:pPr>
        <w:spacing w:after="8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0704D"/>
    <w:pPr>
      <w:spacing w:after="0" w:line="276" w:lineRule="auto"/>
      <w:ind w:hanging="6"/>
    </w:pPr>
    <w:rPr>
      <w:rFonts w:ascii="Arial" w:eastAsia="Times New Roman" w:hAnsi="Arial" w:cs="Arial"/>
      <w:kern w:val="3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4"/>
    <w:pPr>
      <w:spacing w:before="300"/>
      <w:jc w:val="left"/>
      <w:outlineLvl w:val="0"/>
    </w:pPr>
    <w:rPr>
      <w:rFonts w:cstheme="majorBidi"/>
      <w:small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1064"/>
    <w:pPr>
      <w:spacing w:before="240"/>
      <w:jc w:val="left"/>
      <w:outlineLvl w:val="1"/>
    </w:pPr>
    <w:rPr>
      <w:rFonts w:cstheme="majorBidi"/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1064"/>
    <w:pPr>
      <w:jc w:val="left"/>
      <w:outlineLvl w:val="2"/>
    </w:pPr>
    <w:rPr>
      <w:rFonts w:asciiTheme="majorHAnsi" w:hAnsiTheme="majorHAnsi" w:cstheme="majorBidi"/>
      <w:smallCap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064"/>
    <w:pPr>
      <w:spacing w:before="240"/>
      <w:jc w:val="left"/>
      <w:outlineLvl w:val="3"/>
    </w:pPr>
    <w:rPr>
      <w:rFonts w:cstheme="majorBidi"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11064"/>
    <w:pPr>
      <w:spacing w:before="200"/>
      <w:jc w:val="left"/>
      <w:outlineLvl w:val="4"/>
    </w:pPr>
    <w:rPr>
      <w:rFonts w:cstheme="majorBidi"/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11064"/>
    <w:pPr>
      <w:jc w:val="left"/>
      <w:outlineLvl w:val="5"/>
    </w:pPr>
    <w:rPr>
      <w:rFonts w:cstheme="majorBidi"/>
      <w:smallCaps/>
      <w:color w:val="C0504D" w:themeColor="accent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11064"/>
    <w:pPr>
      <w:jc w:val="left"/>
      <w:outlineLvl w:val="6"/>
    </w:pPr>
    <w:rPr>
      <w:rFonts w:cstheme="majorBidi"/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11064"/>
    <w:pPr>
      <w:jc w:val="left"/>
      <w:outlineLvl w:val="7"/>
    </w:pPr>
    <w:rPr>
      <w:rFonts w:cstheme="majorBidi"/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11064"/>
    <w:pPr>
      <w:jc w:val="left"/>
      <w:outlineLvl w:val="8"/>
    </w:pPr>
    <w:rPr>
      <w:rFonts w:cstheme="majorBidi"/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qFormat/>
    <w:rsid w:val="00211064"/>
  </w:style>
  <w:style w:type="paragraph" w:customStyle="1" w:styleId="DocumentMap">
    <w:name w:val="DocumentMap"/>
    <w:qFormat/>
    <w:rsid w:val="00211064"/>
    <w:pPr>
      <w:suppressAutoHyphens/>
      <w:overflowPunct w:val="0"/>
      <w:spacing w:line="240" w:lineRule="auto"/>
      <w:jc w:val="left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11064"/>
    <w:rPr>
      <w:rFonts w:cstheme="majorBidi"/>
      <w:smallCap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1064"/>
    <w:rPr>
      <w:rFonts w:cstheme="majorBidi"/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11064"/>
    <w:rPr>
      <w:rFonts w:asciiTheme="majorHAnsi" w:hAnsiTheme="majorHAnsi" w:cstheme="majorBidi"/>
      <w:smallCaps/>
    </w:rPr>
  </w:style>
  <w:style w:type="character" w:customStyle="1" w:styleId="Nagwek4Znak">
    <w:name w:val="Nagłówek 4 Znak"/>
    <w:basedOn w:val="Domylnaczcionkaakapitu"/>
    <w:link w:val="Nagwek4"/>
    <w:uiPriority w:val="9"/>
    <w:rsid w:val="00211064"/>
    <w:rPr>
      <w:rFonts w:cstheme="majorBidi"/>
      <w:smallCaps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211064"/>
    <w:rPr>
      <w:rFonts w:cstheme="majorBidi"/>
      <w:smallCaps/>
      <w:color w:val="943634" w:themeColor="accent2" w:themeShade="BF"/>
      <w:spacing w:val="10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211064"/>
    <w:rPr>
      <w:rFonts w:cstheme="majorBidi"/>
      <w:smallCaps/>
      <w:color w:val="C0504D" w:themeColor="accent2"/>
    </w:rPr>
  </w:style>
  <w:style w:type="character" w:customStyle="1" w:styleId="Nagwek7Znak">
    <w:name w:val="Nagłówek 7 Znak"/>
    <w:basedOn w:val="Domylnaczcionkaakapitu"/>
    <w:link w:val="Nagwek7"/>
    <w:uiPriority w:val="9"/>
    <w:rsid w:val="00211064"/>
    <w:rPr>
      <w:rFonts w:cstheme="majorBidi"/>
      <w:b/>
      <w:smallCaps/>
      <w:color w:val="C0504D" w:themeColor="accent2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211064"/>
    <w:rPr>
      <w:rFonts w:cstheme="majorBidi"/>
      <w:b/>
      <w:i/>
      <w:smallCaps/>
      <w:color w:val="943634" w:themeColor="accent2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211064"/>
    <w:rPr>
      <w:rFonts w:cstheme="majorBidi"/>
      <w:b/>
      <w:i/>
      <w:smallCaps/>
      <w:color w:val="622423" w:themeColor="accent2" w:themeShade="7F"/>
    </w:rPr>
  </w:style>
  <w:style w:type="paragraph" w:styleId="Legenda">
    <w:name w:val="caption"/>
    <w:basedOn w:val="Normalny"/>
    <w:next w:val="Normalny"/>
    <w:uiPriority w:val="35"/>
    <w:unhideWhenUsed/>
    <w:qFormat/>
    <w:rsid w:val="00211064"/>
    <w:rPr>
      <w:b/>
      <w:bCs/>
      <w:caps/>
      <w:sz w:val="16"/>
      <w:szCs w:val="18"/>
    </w:rPr>
  </w:style>
  <w:style w:type="paragraph" w:styleId="Tytu">
    <w:name w:val="Title"/>
    <w:basedOn w:val="Normalny"/>
    <w:next w:val="Normalny"/>
    <w:link w:val="TytuZnak"/>
    <w:qFormat/>
    <w:rsid w:val="00211064"/>
    <w:pPr>
      <w:pBdr>
        <w:top w:val="single" w:sz="12" w:space="1" w:color="C0504D" w:themeColor="accent2"/>
      </w:pBdr>
      <w:spacing w:line="240" w:lineRule="auto"/>
      <w:jc w:val="right"/>
    </w:pPr>
    <w:rPr>
      <w:rFonts w:cstheme="majorBidi"/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rsid w:val="00211064"/>
    <w:rPr>
      <w:rFonts w:cstheme="majorBidi"/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qFormat/>
    <w:rsid w:val="00211064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211064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211064"/>
    <w:rPr>
      <w:b/>
      <w:color w:val="C0504D" w:themeColor="accent2"/>
    </w:rPr>
  </w:style>
  <w:style w:type="character" w:styleId="Uwydatnienie">
    <w:name w:val="Emphasis"/>
    <w:uiPriority w:val="20"/>
    <w:qFormat/>
    <w:rsid w:val="00211064"/>
    <w:rPr>
      <w:b/>
      <w:i/>
      <w:spacing w:val="10"/>
    </w:rPr>
  </w:style>
  <w:style w:type="paragraph" w:styleId="Bezodstpw">
    <w:name w:val="No Spacing"/>
    <w:basedOn w:val="Normalny"/>
    <w:link w:val="BezodstpwZnak"/>
    <w:qFormat/>
    <w:rsid w:val="00211064"/>
    <w:pPr>
      <w:spacing w:line="240" w:lineRule="auto"/>
    </w:pPr>
  </w:style>
  <w:style w:type="character" w:customStyle="1" w:styleId="BezodstpwZnak">
    <w:name w:val="Bez odstępów Znak"/>
    <w:basedOn w:val="Domylnaczcionkaakapitu"/>
    <w:link w:val="Bezodstpw"/>
    <w:qFormat/>
    <w:rsid w:val="00211064"/>
  </w:style>
  <w:style w:type="paragraph" w:styleId="Akapitzlist">
    <w:name w:val="List Paragraph"/>
    <w:aliases w:val="CW_Lista,L1,Numerowanie,List Paragraph,Akapit z listą5,sw tekst,Podsis rysunku,Akapit z listą numerowaną,lp1,Preambuła,CP-UC,CP-Punkty,Bullet List,List - bullets,Equipment,Bullet 1,List Paragraph Char Char,b1,Figure_name,List Paragraph11"/>
    <w:basedOn w:val="Normalny"/>
    <w:link w:val="AkapitzlistZnak"/>
    <w:uiPriority w:val="99"/>
    <w:qFormat/>
    <w:rsid w:val="00211064"/>
    <w:pPr>
      <w:ind w:left="360" w:hanging="360"/>
      <w:contextualSpacing/>
    </w:pPr>
  </w:style>
  <w:style w:type="character" w:customStyle="1" w:styleId="AkapitzlistZnak">
    <w:name w:val="Akapit z listą Znak"/>
    <w:aliases w:val="CW_Lista Znak,L1 Znak,Numerowanie Znak,List Paragraph Znak,Akapit z listą5 Znak,sw tekst Znak,Podsis rysunku Znak,Akapit z listą numerowaną Znak,lp1 Znak,Preambuła Znak,CP-UC Znak,CP-Punkty Znak,Bullet List Znak,List - bullets Znak"/>
    <w:basedOn w:val="Domylnaczcionkaakapitu"/>
    <w:link w:val="Akapitzlist"/>
    <w:uiPriority w:val="99"/>
    <w:qFormat/>
    <w:locked/>
    <w:rsid w:val="00211064"/>
  </w:style>
  <w:style w:type="paragraph" w:styleId="Cytat">
    <w:name w:val="Quote"/>
    <w:basedOn w:val="Normalny"/>
    <w:next w:val="Normalny"/>
    <w:link w:val="CytatZnak"/>
    <w:uiPriority w:val="29"/>
    <w:qFormat/>
    <w:rsid w:val="0021106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11064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06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064"/>
    <w:rPr>
      <w:b/>
      <w:i/>
      <w:color w:val="FFFFFF" w:themeColor="background1"/>
      <w:shd w:val="clear" w:color="auto" w:fill="C0504D" w:themeFill="accent2"/>
    </w:rPr>
  </w:style>
  <w:style w:type="character" w:styleId="Wyrnieniedelikatne">
    <w:name w:val="Subtle Emphasis"/>
    <w:uiPriority w:val="19"/>
    <w:qFormat/>
    <w:rsid w:val="00211064"/>
    <w:rPr>
      <w:i/>
    </w:rPr>
  </w:style>
  <w:style w:type="character" w:styleId="Wyrnienieintensywne">
    <w:name w:val="Intense Emphasis"/>
    <w:uiPriority w:val="21"/>
    <w:qFormat/>
    <w:rsid w:val="00211064"/>
    <w:rPr>
      <w:b/>
      <w:i/>
      <w:color w:val="C0504D" w:themeColor="accent2"/>
      <w:spacing w:val="10"/>
    </w:rPr>
  </w:style>
  <w:style w:type="character" w:styleId="Odwoaniedelikatne">
    <w:name w:val="Subtle Reference"/>
    <w:uiPriority w:val="31"/>
    <w:qFormat/>
    <w:rsid w:val="00211064"/>
    <w:rPr>
      <w:b/>
    </w:rPr>
  </w:style>
  <w:style w:type="character" w:styleId="Odwoanieintensywne">
    <w:name w:val="Intense Reference"/>
    <w:uiPriority w:val="32"/>
    <w:qFormat/>
    <w:rsid w:val="00211064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21106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1064"/>
    <w:pPr>
      <w:outlineLvl w:val="9"/>
    </w:pPr>
    <w:rPr>
      <w:lang w:bidi="en-US"/>
    </w:rPr>
  </w:style>
  <w:style w:type="paragraph" w:customStyle="1" w:styleId="Standard">
    <w:name w:val="Standard"/>
    <w:rsid w:val="00B0704D"/>
    <w:pPr>
      <w:suppressAutoHyphens/>
      <w:spacing w:after="0" w:line="276" w:lineRule="auto"/>
      <w:ind w:hanging="6"/>
    </w:pPr>
    <w:rPr>
      <w:rFonts w:ascii="Arial" w:eastAsia="Times New Roman" w:hAnsi="Arial" w:cs="Arial"/>
      <w:color w:val="00000A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70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04D"/>
    <w:rPr>
      <w:rFonts w:ascii="Arial" w:eastAsia="Times New Roman" w:hAnsi="Arial" w:cs="Arial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2025-05-19T10:02:00Z</dcterms:created>
  <dcterms:modified xsi:type="dcterms:W3CDTF">2025-05-19T10:03:00Z</dcterms:modified>
</cp:coreProperties>
</file>